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67F846F0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</w:t>
      </w:r>
      <w:r w:rsidR="003A2761">
        <w:rPr>
          <w:rFonts w:ascii="標楷體" w:eastAsia="標楷體" w:hint="eastAsia"/>
          <w:b/>
          <w:sz w:val="32"/>
          <w:lang w:eastAsia="zh-TW"/>
        </w:rPr>
        <w:t>3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3A2761">
        <w:rPr>
          <w:rFonts w:ascii="標楷體" w:eastAsia="標楷體" w:hint="eastAsia"/>
          <w:b/>
          <w:sz w:val="32"/>
          <w:lang w:eastAsia="zh-TW"/>
        </w:rPr>
        <w:t>二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38A02614" w14:textId="77777777" w:rsidR="00AF2582" w:rsidRDefault="00AF2582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AF2582">
        <w:rPr>
          <w:rFonts w:ascii="標楷體" w:eastAsia="標楷體" w:hint="eastAsia"/>
          <w:b/>
          <w:color w:val="FF0000"/>
          <w:sz w:val="44"/>
          <w:lang w:eastAsia="zh-TW"/>
        </w:rPr>
        <w:t>化妝品配方技術</w:t>
      </w:r>
      <w:r w:rsidRPr="00AF2582">
        <w:rPr>
          <w:rFonts w:ascii="標楷體" w:eastAsia="標楷體"/>
          <w:b/>
          <w:color w:val="FF0000"/>
          <w:sz w:val="44"/>
          <w:lang w:eastAsia="zh-TW"/>
        </w:rPr>
        <w:t xml:space="preserve"> 高階實務班(5)</w:t>
      </w:r>
    </w:p>
    <w:p w14:paraId="2B421184" w14:textId="3430364E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23F9C749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3A2761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.</w:t>
      </w:r>
      <w:r w:rsidR="003A2761">
        <w:rPr>
          <w:rFonts w:hint="eastAsia"/>
          <w:lang w:eastAsia="zh-TW"/>
        </w:rPr>
        <w:t>01</w:t>
      </w:r>
      <w:r>
        <w:rPr>
          <w:rFonts w:hint="eastAsia"/>
          <w:lang w:eastAsia="zh-TW"/>
        </w:rPr>
        <w:t>.</w:t>
      </w:r>
      <w:r w:rsidR="003A2761">
        <w:rPr>
          <w:rFonts w:hint="eastAsia"/>
          <w:lang w:eastAsia="zh-TW"/>
        </w:rPr>
        <w:t>03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000000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4874461A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  <w:r w:rsidR="0028487C" w:rsidRPr="00320331">
              <w:rPr>
                <w:sz w:val="28"/>
                <w:szCs w:val="28"/>
                <w:lang w:eastAsia="zh-TW"/>
              </w:rPr>
              <w:tab/>
            </w:r>
            <w:r w:rsidR="0028487C"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28487C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LINE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1075E038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F9D1" w14:textId="77777777" w:rsidR="00CC065D" w:rsidRDefault="00CC065D">
      <w:r>
        <w:separator/>
      </w:r>
    </w:p>
  </w:endnote>
  <w:endnote w:type="continuationSeparator" w:id="0">
    <w:p w14:paraId="630F2687" w14:textId="77777777" w:rsidR="00CC065D" w:rsidRDefault="00CC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000000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style="mso-next-textbox:#_x0000_s1025"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6F0C" w14:textId="77777777" w:rsidR="00CC065D" w:rsidRDefault="00CC065D">
      <w:r>
        <w:separator/>
      </w:r>
    </w:p>
  </w:footnote>
  <w:footnote w:type="continuationSeparator" w:id="0">
    <w:p w14:paraId="735E1197" w14:textId="77777777" w:rsidR="00CC065D" w:rsidRDefault="00CC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1098984322">
    <w:abstractNumId w:val="0"/>
  </w:num>
  <w:num w:numId="2" w16cid:durableId="80092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10039"/>
    <w:rsid w:val="00056042"/>
    <w:rsid w:val="000F33F1"/>
    <w:rsid w:val="00283981"/>
    <w:rsid w:val="0028487C"/>
    <w:rsid w:val="00320331"/>
    <w:rsid w:val="00341F1D"/>
    <w:rsid w:val="003A2761"/>
    <w:rsid w:val="003B27E3"/>
    <w:rsid w:val="003B7CCD"/>
    <w:rsid w:val="003C53DB"/>
    <w:rsid w:val="00445216"/>
    <w:rsid w:val="004D1FD0"/>
    <w:rsid w:val="005F09CB"/>
    <w:rsid w:val="00661507"/>
    <w:rsid w:val="006A5B64"/>
    <w:rsid w:val="00770792"/>
    <w:rsid w:val="0083717F"/>
    <w:rsid w:val="008A7584"/>
    <w:rsid w:val="009C6C6C"/>
    <w:rsid w:val="00A27BF2"/>
    <w:rsid w:val="00AF2582"/>
    <w:rsid w:val="00B23914"/>
    <w:rsid w:val="00B372E2"/>
    <w:rsid w:val="00BD01BE"/>
    <w:rsid w:val="00C162E3"/>
    <w:rsid w:val="00C60E0F"/>
    <w:rsid w:val="00CC065D"/>
    <w:rsid w:val="00CE72D8"/>
    <w:rsid w:val="00DB3FC6"/>
    <w:rsid w:val="00DC60DC"/>
    <w:rsid w:val="00ED60D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7</cp:revision>
  <dcterms:created xsi:type="dcterms:W3CDTF">2021-12-10T08:14:00Z</dcterms:created>
  <dcterms:modified xsi:type="dcterms:W3CDTF">2022-12-15T02:26:00Z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